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3DFD" w14:textId="0B006E89" w:rsidR="00301C62" w:rsidRDefault="00301C62" w:rsidP="00357F29">
      <w:pPr>
        <w:jc w:val="center"/>
        <w:rPr>
          <w:b/>
          <w:bCs/>
        </w:rPr>
      </w:pPr>
      <w:r>
        <w:rPr>
          <w:b/>
          <w:bCs/>
        </w:rPr>
        <w:t>AMAZON WEB SERVICES</w:t>
      </w:r>
    </w:p>
    <w:p w14:paraId="769FEAF4" w14:textId="7C778B9F" w:rsidR="00357F29" w:rsidRPr="00357F29" w:rsidRDefault="00357F29" w:rsidP="00357F29">
      <w:pPr>
        <w:jc w:val="center"/>
        <w:rPr>
          <w:b/>
          <w:bCs/>
        </w:rPr>
      </w:pPr>
      <w:r w:rsidRPr="00357F29">
        <w:rPr>
          <w:b/>
          <w:bCs/>
        </w:rPr>
        <w:t>OBE Exam Notification</w:t>
      </w:r>
    </w:p>
    <w:p w14:paraId="7005971C" w14:textId="2B493633" w:rsidR="00357F29" w:rsidRPr="00357F29" w:rsidRDefault="00357F29" w:rsidP="00357F29">
      <w:r w:rsidRPr="00357F29">
        <w:rPr>
          <w:b/>
          <w:bCs/>
        </w:rPr>
        <w:t>Date:</w:t>
      </w:r>
      <w:r w:rsidRPr="00357F29">
        <w:t xml:space="preserve"> 13-12-2024</w:t>
      </w:r>
      <w:r w:rsidRPr="00357F29">
        <w:br/>
      </w:r>
      <w:r w:rsidRPr="00357F29">
        <w:rPr>
          <w:b/>
          <w:bCs/>
        </w:rPr>
        <w:t>Time:</w:t>
      </w:r>
      <w:r w:rsidRPr="00357F29">
        <w:t xml:space="preserve"> 8:30 AM to 10:30 AM</w:t>
      </w:r>
      <w:r w:rsidRPr="00357F29">
        <w:br/>
      </w:r>
      <w:r w:rsidRPr="00357F29">
        <w:rPr>
          <w:b/>
          <w:bCs/>
        </w:rPr>
        <w:t>Venue:</w:t>
      </w:r>
      <w:r w:rsidRPr="00357F29">
        <w:t xml:space="preserve"> </w:t>
      </w:r>
      <w:r w:rsidR="00BA6286">
        <w:t>LH3</w:t>
      </w:r>
    </w:p>
    <w:p w14:paraId="218312C5" w14:textId="77777777" w:rsidR="00357F29" w:rsidRPr="00357F29" w:rsidRDefault="00357F29" w:rsidP="00357F29">
      <w:pPr>
        <w:rPr>
          <w:b/>
          <w:bCs/>
        </w:rPr>
      </w:pPr>
      <w:r w:rsidRPr="00357F29">
        <w:rPr>
          <w:b/>
          <w:bCs/>
        </w:rPr>
        <w:t>Instructions for Students:</w:t>
      </w:r>
    </w:p>
    <w:p w14:paraId="3C73E450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Preparation Materials:</w:t>
      </w:r>
    </w:p>
    <w:p w14:paraId="450A953F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Module 5 material has been uploaded to the ERP system.</w:t>
      </w:r>
    </w:p>
    <w:p w14:paraId="420C76F7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Download the material, take a printout, and prepare thoroughly.</w:t>
      </w:r>
    </w:p>
    <w:p w14:paraId="733CBCD7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Students are permitted to carry this printed material during the test.</w:t>
      </w:r>
    </w:p>
    <w:p w14:paraId="7C257F82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Prohibited Items:</w:t>
      </w:r>
    </w:p>
    <w:p w14:paraId="4599A4B9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rPr>
          <w:b/>
          <w:bCs/>
        </w:rPr>
        <w:t>Strictly no mobile phones or laptops are allowed</w:t>
      </w:r>
      <w:r w:rsidRPr="00357F29">
        <w:t xml:space="preserve"> during the exam.</w:t>
      </w:r>
    </w:p>
    <w:p w14:paraId="325128D8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 xml:space="preserve">If found using any prohibited device, students will receive </w:t>
      </w:r>
      <w:r w:rsidRPr="00357F29">
        <w:rPr>
          <w:b/>
          <w:bCs/>
        </w:rPr>
        <w:t>zero marks</w:t>
      </w:r>
      <w:r w:rsidRPr="00357F29">
        <w:t xml:space="preserve"> for the OBE exam.</w:t>
      </w:r>
    </w:p>
    <w:p w14:paraId="6E98C5ED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Exam Details:</w:t>
      </w:r>
    </w:p>
    <w:p w14:paraId="75EDFEAB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 xml:space="preserve">The exam is for </w:t>
      </w:r>
      <w:r w:rsidRPr="00357F29">
        <w:rPr>
          <w:b/>
          <w:bCs/>
        </w:rPr>
        <w:t>10 marks</w:t>
      </w:r>
      <w:r w:rsidRPr="00357F29">
        <w:t>.</w:t>
      </w:r>
    </w:p>
    <w:p w14:paraId="464FE3C7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Students must bring:</w:t>
      </w:r>
    </w:p>
    <w:p w14:paraId="01E2144D" w14:textId="77777777" w:rsidR="00357F29" w:rsidRPr="00357F29" w:rsidRDefault="00357F29" w:rsidP="00357F29">
      <w:pPr>
        <w:numPr>
          <w:ilvl w:val="2"/>
          <w:numId w:val="1"/>
        </w:numPr>
      </w:pPr>
      <w:r w:rsidRPr="00357F29">
        <w:t>A4 sheets for writing the answers.</w:t>
      </w:r>
    </w:p>
    <w:p w14:paraId="59317AA1" w14:textId="77777777" w:rsidR="00357F29" w:rsidRPr="00357F29" w:rsidRDefault="00357F29" w:rsidP="00357F29">
      <w:pPr>
        <w:numPr>
          <w:ilvl w:val="2"/>
          <w:numId w:val="1"/>
        </w:numPr>
      </w:pPr>
      <w:r w:rsidRPr="00357F29">
        <w:t xml:space="preserve">A </w:t>
      </w:r>
      <w:r w:rsidRPr="00357F29">
        <w:rPr>
          <w:b/>
          <w:bCs/>
        </w:rPr>
        <w:t>front cover page</w:t>
      </w:r>
      <w:r w:rsidRPr="00357F29">
        <w:t xml:space="preserve"> to attach to the answer sheets.</w:t>
      </w:r>
    </w:p>
    <w:p w14:paraId="5A3A5638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rPr>
          <w:b/>
          <w:bCs/>
        </w:rPr>
        <w:t>No additional materials</w:t>
      </w:r>
      <w:r w:rsidRPr="00357F29">
        <w:t xml:space="preserve"> will be provided during the exam.</w:t>
      </w:r>
    </w:p>
    <w:p w14:paraId="0B0A8A1F" w14:textId="77777777" w:rsidR="00357F29" w:rsidRPr="00357F29" w:rsidRDefault="00357F29" w:rsidP="00357F29">
      <w:pPr>
        <w:numPr>
          <w:ilvl w:val="0"/>
          <w:numId w:val="1"/>
        </w:numPr>
      </w:pPr>
      <w:r w:rsidRPr="00357F29">
        <w:rPr>
          <w:b/>
          <w:bCs/>
        </w:rPr>
        <w:t>Submission:</w:t>
      </w:r>
    </w:p>
    <w:p w14:paraId="2E6190B1" w14:textId="77777777" w:rsidR="00357F29" w:rsidRPr="00357F29" w:rsidRDefault="00357F29" w:rsidP="00357F29">
      <w:pPr>
        <w:numPr>
          <w:ilvl w:val="1"/>
          <w:numId w:val="1"/>
        </w:numPr>
      </w:pPr>
      <w:r w:rsidRPr="00357F29">
        <w:t>After the exam, submit your answer sheets to your respective subject handler.</w:t>
      </w:r>
    </w:p>
    <w:p w14:paraId="6FF8B070" w14:textId="77777777" w:rsidR="00357F29" w:rsidRPr="00BA6286" w:rsidRDefault="00357F29" w:rsidP="00357F29">
      <w:pPr>
        <w:numPr>
          <w:ilvl w:val="1"/>
          <w:numId w:val="1"/>
        </w:numPr>
      </w:pPr>
      <w:r w:rsidRPr="00357F29">
        <w:rPr>
          <w:b/>
          <w:bCs/>
        </w:rPr>
        <w:t>Absentees will be awarded zero marks.</w:t>
      </w:r>
    </w:p>
    <w:p w14:paraId="39A58846" w14:textId="77777777" w:rsidR="00BA6286" w:rsidRDefault="00BA6286" w:rsidP="00BA6286">
      <w:pPr>
        <w:rPr>
          <w:b/>
          <w:bCs/>
        </w:rPr>
      </w:pPr>
    </w:p>
    <w:p w14:paraId="5A76C4C1" w14:textId="77777777" w:rsidR="00BA6286" w:rsidRDefault="00BA6286" w:rsidP="00BA6286">
      <w:pPr>
        <w:rPr>
          <w:b/>
          <w:bCs/>
        </w:rPr>
      </w:pPr>
    </w:p>
    <w:p w14:paraId="1FA3CAE6" w14:textId="5AF7A27C" w:rsidR="00BA6286" w:rsidRDefault="00BA6286" w:rsidP="00BA6286">
      <w:pPr>
        <w:jc w:val="right"/>
        <w:rPr>
          <w:b/>
          <w:bCs/>
        </w:rPr>
      </w:pPr>
      <w:r>
        <w:rPr>
          <w:b/>
          <w:bCs/>
        </w:rPr>
        <w:t>COURSE COORDINATOR</w:t>
      </w:r>
    </w:p>
    <w:p w14:paraId="3F8B2064" w14:textId="483A13FE" w:rsidR="00BA6286" w:rsidRPr="00357F29" w:rsidRDefault="00BA6286" w:rsidP="00BA6286">
      <w:pPr>
        <w:jc w:val="right"/>
      </w:pPr>
      <w:proofErr w:type="spellStart"/>
      <w:proofErr w:type="gramStart"/>
      <w:r>
        <w:rPr>
          <w:b/>
          <w:bCs/>
        </w:rPr>
        <w:t>Dr.GOKULAKRISHNAN.S</w:t>
      </w:r>
      <w:proofErr w:type="spellEnd"/>
      <w:proofErr w:type="gramEnd"/>
    </w:p>
    <w:p w14:paraId="6A130490" w14:textId="77777777" w:rsidR="004A6268" w:rsidRDefault="004A6268"/>
    <w:sectPr w:rsidR="004A6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8403C"/>
    <w:multiLevelType w:val="multilevel"/>
    <w:tmpl w:val="F876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6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A"/>
    <w:rsid w:val="00066641"/>
    <w:rsid w:val="000F30CB"/>
    <w:rsid w:val="00243176"/>
    <w:rsid w:val="00301C62"/>
    <w:rsid w:val="00357F29"/>
    <w:rsid w:val="004A6268"/>
    <w:rsid w:val="006E6C87"/>
    <w:rsid w:val="00A1628A"/>
    <w:rsid w:val="00BA6286"/>
    <w:rsid w:val="00C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F7C6"/>
  <w15:chartTrackingRefBased/>
  <w15:docId w15:val="{5172D968-E5E8-425A-A23E-4A874CF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7</cp:revision>
  <cp:lastPrinted>2024-11-23T05:37:00Z</cp:lastPrinted>
  <dcterms:created xsi:type="dcterms:W3CDTF">2024-11-23T04:10:00Z</dcterms:created>
  <dcterms:modified xsi:type="dcterms:W3CDTF">2024-11-23T05:50:00Z</dcterms:modified>
</cp:coreProperties>
</file>